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right="24"/>
        <w:rPr>
          <w:rFonts w:ascii="楷体_GB2312" w:hAnsi="楷体_GB2312" w:eastAsia="楷体_GB2312" w:cs="楷体_GB2312"/>
          <w:sz w:val="32"/>
          <w:szCs w:val="32"/>
        </w:rPr>
      </w:pPr>
      <w:r>
        <w:rPr>
          <w:rFonts w:hint="eastAsia" w:ascii="楷体_GB2312" w:hAnsi="楷体_GB2312" w:eastAsia="楷体_GB2312" w:cs="楷体_GB2312"/>
          <w:sz w:val="32"/>
          <w:szCs w:val="32"/>
        </w:rPr>
        <w:t>附件</w:t>
      </w:r>
      <w:r>
        <w:rPr>
          <w:rFonts w:ascii="楷体_GB2312" w:hAnsi="楷体_GB2312" w:eastAsia="楷体_GB2312" w:cs="楷体_GB2312"/>
          <w:sz w:val="32"/>
          <w:szCs w:val="32"/>
        </w:rPr>
        <w:t>3</w:t>
      </w:r>
    </w:p>
    <w:p>
      <w:pPr>
        <w:spacing w:line="360" w:lineRule="auto"/>
        <w:ind w:right="24"/>
        <w:jc w:val="center"/>
        <w:rPr>
          <w:rFonts w:ascii="宋体" w:cs="宋体"/>
          <w:b/>
          <w:sz w:val="44"/>
          <w:szCs w:val="44"/>
        </w:rPr>
      </w:pPr>
      <w:bookmarkStart w:id="0" w:name="_GoBack"/>
      <w:r>
        <w:rPr>
          <w:rFonts w:hint="eastAsia" w:ascii="宋体" w:hAnsi="宋体" w:cs="宋体"/>
          <w:b/>
          <w:sz w:val="44"/>
          <w:szCs w:val="44"/>
        </w:rPr>
        <w:t>法定代表人授权委托书</w:t>
      </w:r>
    </w:p>
    <w:bookmarkEnd w:id="0"/>
    <w:p>
      <w:pPr>
        <w:spacing w:line="360" w:lineRule="auto"/>
        <w:jc w:val="center"/>
        <w:rPr>
          <w:rFonts w:ascii="仿宋_GB2312" w:hAnsi="仿宋_GB2312" w:eastAsia="仿宋_GB2312" w:cs="仿宋_GB2312"/>
          <w:b/>
          <w:sz w:val="32"/>
          <w:szCs w:val="32"/>
        </w:rPr>
      </w:pPr>
    </w:p>
    <w:p>
      <w:pPr>
        <w:spacing w:line="360" w:lineRule="auto"/>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本人（姓名、职务）系（中介机构名称）的法定代表人，现授权（姓名、职务）为我方代理人。代理人根据授权，以我方名义：提交</w:t>
      </w:r>
      <w:r>
        <w:rPr>
          <w:rFonts w:hint="eastAsia" w:ascii="仿宋_GB2312" w:hAnsi="仿宋_GB2312" w:eastAsia="仿宋_GB2312" w:cs="仿宋_GB2312"/>
          <w:sz w:val="32"/>
          <w:szCs w:val="32"/>
          <w:u w:val="none"/>
        </w:rPr>
        <w:t>《</w:t>
      </w:r>
      <w:r>
        <w:rPr>
          <w:rFonts w:hint="eastAsia" w:ascii="仿宋_GB2312" w:hAnsi="仿宋_GB2312" w:eastAsia="仿宋_GB2312" w:cs="仿宋_GB2312"/>
          <w:sz w:val="32"/>
          <w:szCs w:val="32"/>
          <w:u w:val="none"/>
          <w:lang w:val="en-US" w:eastAsia="zh-CN"/>
        </w:rPr>
        <w:t>衡阳市雁峰区</w:t>
      </w:r>
      <w:r>
        <w:rPr>
          <w:rFonts w:hint="eastAsia" w:ascii="仿宋_GB2312" w:hAnsi="仿宋_GB2312" w:eastAsia="仿宋_GB2312" w:cs="仿宋_GB2312"/>
          <w:sz w:val="32"/>
          <w:szCs w:val="32"/>
          <w:u w:val="none"/>
          <w:lang w:eastAsia="zh-CN"/>
        </w:rPr>
        <w:t>财政投资评审中心关于政府投资项目造价咨询机构备案有关事项的公告</w:t>
      </w:r>
      <w:r>
        <w:rPr>
          <w:rFonts w:hint="eastAsia" w:ascii="仿宋_GB2312" w:hAnsi="仿宋_GB2312" w:eastAsia="仿宋_GB2312" w:cs="仿宋_GB2312"/>
          <w:sz w:val="32"/>
          <w:szCs w:val="32"/>
          <w:u w:val="none"/>
        </w:rPr>
        <w:t>》</w:t>
      </w:r>
      <w:r>
        <w:rPr>
          <w:rFonts w:hint="eastAsia" w:ascii="仿宋_GB2312" w:hAnsi="仿宋_GB2312" w:eastAsia="仿宋_GB2312" w:cs="仿宋_GB2312"/>
          <w:sz w:val="32"/>
          <w:szCs w:val="32"/>
          <w:lang w:eastAsia="zh-CN"/>
        </w:rPr>
        <w:t>备案</w:t>
      </w:r>
      <w:r>
        <w:rPr>
          <w:rFonts w:hint="eastAsia" w:ascii="仿宋_GB2312" w:hAnsi="仿宋_GB2312" w:eastAsia="仿宋_GB2312" w:cs="仿宋_GB2312"/>
          <w:sz w:val="32"/>
          <w:szCs w:val="32"/>
        </w:rPr>
        <w:t>的证明材料和处理有关事宜，其法律后果由我方承担。</w:t>
      </w:r>
    </w:p>
    <w:p>
      <w:pPr>
        <w:spacing w:line="360" w:lineRule="auto"/>
        <w:ind w:firstLine="42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委托期限：</w:t>
      </w:r>
      <w:r>
        <w:rPr>
          <w:rFonts w:hint="eastAsia" w:ascii="仿宋_GB2312" w:hAnsi="仿宋_GB2312" w:eastAsia="仿宋_GB2312" w:cs="仿宋_GB2312"/>
          <w:sz w:val="32"/>
          <w:szCs w:val="32"/>
          <w:lang w:val="en-US" w:eastAsia="zh-CN"/>
        </w:rPr>
        <w:t xml:space="preserve">   年  月    日至   年  月    日</w:t>
      </w:r>
    </w:p>
    <w:p>
      <w:pPr>
        <w:spacing w:line="360" w:lineRule="auto"/>
        <w:ind w:firstLine="435"/>
        <w:rPr>
          <w:rFonts w:ascii="仿宋_GB2312" w:hAnsi="仿宋_GB2312" w:eastAsia="仿宋_GB2312" w:cs="仿宋_GB2312"/>
          <w:sz w:val="32"/>
          <w:szCs w:val="32"/>
        </w:rPr>
      </w:pPr>
      <w:r>
        <w:rPr>
          <w:rFonts w:hint="eastAsia" w:ascii="仿宋_GB2312" w:hAnsi="仿宋_GB2312" w:eastAsia="仿宋_GB2312" w:cs="仿宋_GB2312"/>
          <w:sz w:val="32"/>
          <w:szCs w:val="32"/>
        </w:rPr>
        <w:t>代理人无转委托权。</w:t>
      </w:r>
    </w:p>
    <w:p>
      <w:pPr>
        <w:spacing w:line="360" w:lineRule="auto"/>
        <w:ind w:firstLine="435"/>
        <w:rPr>
          <w:rFonts w:ascii="仿宋_GB2312" w:hAnsi="仿宋_GB2312" w:eastAsia="仿宋_GB2312" w:cs="仿宋_GB2312"/>
          <w:sz w:val="32"/>
          <w:szCs w:val="32"/>
        </w:rPr>
      </w:pPr>
      <w:r>
        <w:rPr>
          <w:rFonts w:hint="eastAsia" w:ascii="仿宋_GB2312" w:hAnsi="仿宋_GB2312" w:eastAsia="仿宋_GB2312" w:cs="仿宋_GB2312"/>
          <w:sz w:val="32"/>
          <w:szCs w:val="32"/>
        </w:rPr>
        <w:t>本授权书于</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日签字生效，特此声明。</w:t>
      </w:r>
    </w:p>
    <w:p>
      <w:pPr>
        <w:spacing w:line="360" w:lineRule="auto"/>
        <w:ind w:firstLine="420"/>
        <w:rPr>
          <w:rFonts w:ascii="仿宋_GB2312" w:hAnsi="仿宋_GB2312" w:eastAsia="仿宋_GB2312" w:cs="仿宋_GB2312"/>
          <w:sz w:val="32"/>
          <w:szCs w:val="32"/>
        </w:rPr>
      </w:pPr>
      <w:r>
        <w:rPr>
          <w:rFonts w:hint="eastAsia" w:ascii="仿宋_GB2312" w:hAnsi="仿宋_GB2312" w:eastAsia="仿宋_GB2312" w:cs="仿宋_GB2312"/>
          <w:sz w:val="32"/>
          <w:szCs w:val="32"/>
        </w:rPr>
        <w:t>附：委托代理人身份证复印件（正反两面）及法定代表人身份证明书原件</w:t>
      </w:r>
    </w:p>
    <w:p>
      <w:pPr>
        <w:spacing w:line="360" w:lineRule="auto"/>
        <w:ind w:right="420"/>
        <w:rPr>
          <w:rFonts w:ascii="仿宋_GB2312" w:hAnsi="仿宋_GB2312" w:eastAsia="仿宋_GB2312" w:cs="仿宋_GB2312"/>
          <w:sz w:val="32"/>
          <w:szCs w:val="32"/>
        </w:rPr>
      </w:pPr>
    </w:p>
    <w:p>
      <w:pPr>
        <w:spacing w:line="360" w:lineRule="auto"/>
        <w:ind w:right="420"/>
        <w:rPr>
          <w:rFonts w:ascii="仿宋_GB2312" w:hAnsi="仿宋_GB2312" w:eastAsia="仿宋_GB2312" w:cs="仿宋_GB2312"/>
          <w:sz w:val="32"/>
          <w:szCs w:val="32"/>
        </w:rPr>
      </w:pPr>
    </w:p>
    <w:p>
      <w:pPr>
        <w:spacing w:line="360" w:lineRule="auto"/>
        <w:ind w:right="420" w:firstLine="4480" w:firstLineChars="1400"/>
        <w:rPr>
          <w:rFonts w:ascii="仿宋_GB2312" w:hAnsi="仿宋_GB2312" w:eastAsia="仿宋_GB2312" w:cs="仿宋_GB2312"/>
          <w:sz w:val="32"/>
          <w:szCs w:val="32"/>
        </w:rPr>
      </w:pPr>
      <w:r>
        <w:rPr>
          <w:rFonts w:hint="eastAsia" w:ascii="仿宋_GB2312" w:hAnsi="仿宋_GB2312" w:eastAsia="仿宋_GB2312" w:cs="仿宋_GB2312"/>
          <w:sz w:val="32"/>
          <w:szCs w:val="32"/>
        </w:rPr>
        <w:t>法定代表人（签字）：</w:t>
      </w:r>
    </w:p>
    <w:p>
      <w:pPr>
        <w:spacing w:line="360" w:lineRule="auto"/>
        <w:ind w:right="420" w:firstLine="4480" w:firstLineChars="1400"/>
        <w:rPr>
          <w:rFonts w:hint="eastAsia" w:ascii="仿宋_GB2312" w:hAnsi="仿宋_GB2312" w:eastAsia="仿宋_GB2312" w:cs="仿宋_GB2312"/>
          <w:sz w:val="32"/>
          <w:szCs w:val="32"/>
        </w:rPr>
      </w:pPr>
    </w:p>
    <w:p>
      <w:pPr>
        <w:spacing w:line="360" w:lineRule="auto"/>
        <w:ind w:right="420" w:firstLine="4480" w:firstLineChars="1400"/>
        <w:rPr>
          <w:rFonts w:ascii="仿宋_GB2312" w:hAnsi="仿宋_GB2312" w:eastAsia="仿宋_GB2312" w:cs="仿宋_GB2312"/>
          <w:sz w:val="32"/>
          <w:szCs w:val="32"/>
        </w:rPr>
      </w:pPr>
      <w:r>
        <w:rPr>
          <w:rFonts w:hint="eastAsia" w:ascii="仿宋_GB2312" w:hAnsi="仿宋_GB2312" w:eastAsia="仿宋_GB2312" w:cs="仿宋_GB2312"/>
          <w:sz w:val="32"/>
          <w:szCs w:val="32"/>
        </w:rPr>
        <w:t>委托代理人（签字）：</w:t>
      </w:r>
    </w:p>
    <w:p>
      <w:pPr>
        <w:spacing w:line="360" w:lineRule="auto"/>
        <w:ind w:right="24"/>
        <w:jc w:val="center"/>
        <w:rPr>
          <w:rFonts w:hint="eastAsia" w:ascii="仿宋_GB2312" w:hAnsi="仿宋_GB2312" w:eastAsia="仿宋_GB2312" w:cs="仿宋_GB2312"/>
          <w:sz w:val="32"/>
          <w:szCs w:val="32"/>
        </w:rPr>
      </w:pPr>
    </w:p>
    <w:p>
      <w:pPr>
        <w:spacing w:line="360" w:lineRule="auto"/>
        <w:ind w:right="24"/>
        <w:jc w:val="center"/>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日期：</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日</w:t>
      </w:r>
    </w:p>
    <w:p>
      <w:pPr>
        <w:jc w:val="both"/>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0"/>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NiMWU0YTRjODA0MTBiYjIzMWVhYzllNzgzMDY3OGMifQ=="/>
  </w:docVars>
  <w:rsids>
    <w:rsidRoot w:val="76315694"/>
    <w:rsid w:val="70B9041F"/>
    <w:rsid w:val="763156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83</Words>
  <Characters>83</Characters>
  <Lines>0</Lines>
  <Paragraphs>0</Paragraphs>
  <TotalTime>1</TotalTime>
  <ScaleCrop>false</ScaleCrop>
  <LinksUpToDate>false</LinksUpToDate>
  <CharactersWithSpaces>140</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2022-11-25T03:23:00Z</dcterms:created>
  <dc:creator>Administrator</dc:creator>
  <cp:lastModifiedBy>Administrator</cp:lastModifiedBy>
  <dcterms:modified xsi:type="dcterms:W3CDTF">2022-11-25T03:29:02Z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DDBE2A76A3FF44A7870134D716E1C184</vt:lpwstr>
  </property>
</Properties>
</file>