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85AA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064571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衡阳市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雁峰区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人民政府</w:t>
      </w:r>
    </w:p>
    <w:p w14:paraId="44C04E6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行政复议终止决定书</w:t>
      </w:r>
    </w:p>
    <w:p w14:paraId="2AFEA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right"/>
        <w:textAlignment w:val="auto"/>
        <w:rPr>
          <w:rFonts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雁</w:t>
      </w:r>
      <w:r>
        <w:rPr>
          <w:rFonts w:ascii="仿宋" w:hAnsi="仿宋" w:eastAsia="仿宋"/>
          <w:szCs w:val="24"/>
        </w:rPr>
        <w:t>府复</w:t>
      </w:r>
      <w:r>
        <w:rPr>
          <w:rFonts w:hint="eastAsia" w:ascii="仿宋" w:hAnsi="仿宋" w:eastAsia="仿宋"/>
          <w:szCs w:val="24"/>
          <w:lang w:val="en-US" w:eastAsia="zh-CN"/>
        </w:rPr>
        <w:t>决</w:t>
      </w:r>
      <w:r>
        <w:rPr>
          <w:rFonts w:ascii="仿宋" w:hAnsi="仿宋" w:eastAsia="仿宋"/>
          <w:szCs w:val="24"/>
        </w:rPr>
        <w:t>字</w:t>
      </w:r>
      <w:r>
        <w:rPr>
          <w:rFonts w:hint="eastAsia" w:ascii="仿宋" w:hAnsi="仿宋" w:eastAsia="仿宋"/>
          <w:szCs w:val="24"/>
        </w:rPr>
        <w:t>〔202</w:t>
      </w:r>
      <w:r>
        <w:rPr>
          <w:rFonts w:hint="eastAsia" w:ascii="仿宋" w:hAnsi="仿宋" w:eastAsia="仿宋"/>
          <w:szCs w:val="24"/>
          <w:lang w:val="en-US" w:eastAsia="zh-CN"/>
        </w:rPr>
        <w:t>5</w:t>
      </w:r>
      <w:r>
        <w:rPr>
          <w:rFonts w:hint="eastAsia" w:ascii="仿宋" w:hAnsi="仿宋" w:eastAsia="仿宋"/>
          <w:szCs w:val="24"/>
        </w:rPr>
        <w:t>〕</w:t>
      </w:r>
      <w:r>
        <w:rPr>
          <w:rFonts w:hint="eastAsia" w:ascii="仿宋" w:hAnsi="仿宋" w:eastAsia="仿宋"/>
          <w:szCs w:val="24"/>
          <w:lang w:val="en-US" w:eastAsia="zh-CN"/>
        </w:rPr>
        <w:t>74</w:t>
      </w:r>
      <w:r>
        <w:rPr>
          <w:rFonts w:ascii="仿宋" w:hAnsi="仿宋" w:eastAsia="仿宋"/>
          <w:szCs w:val="24"/>
        </w:rPr>
        <w:t>号</w:t>
      </w:r>
    </w:p>
    <w:p w14:paraId="38114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ascii="仿宋" w:hAnsi="仿宋" w:eastAsia="仿宋" w:cs="仿宋"/>
        </w:rPr>
        <w:t>申请人：</w:t>
      </w:r>
      <w:r>
        <w:rPr>
          <w:rFonts w:hint="eastAsia" w:ascii="仿宋" w:hAnsi="仿宋" w:eastAsia="仿宋" w:cs="仿宋"/>
          <w:lang w:val="en-US" w:eastAsia="zh-CN"/>
        </w:rPr>
        <w:t>王某</w:t>
      </w:r>
      <w:r>
        <w:rPr>
          <w:rFonts w:ascii="仿宋" w:hAnsi="仿宋" w:eastAsia="仿宋" w:cs="仿宋"/>
        </w:rPr>
        <w:t>，</w:t>
      </w:r>
      <w:r>
        <w:rPr>
          <w:rFonts w:hint="eastAsia" w:ascii="仿宋" w:hAnsi="仿宋" w:eastAsia="仿宋" w:cs="仿宋"/>
          <w:lang w:val="en-US" w:eastAsia="zh-CN"/>
        </w:rPr>
        <w:t>男</w:t>
      </w:r>
      <w:r>
        <w:rPr>
          <w:rFonts w:ascii="仿宋" w:hAnsi="仿宋" w:eastAsia="仿宋" w:cs="仿宋"/>
        </w:rPr>
        <w:t>，</w:t>
      </w:r>
      <w:r>
        <w:rPr>
          <w:rFonts w:hint="eastAsia" w:ascii="仿宋" w:hAnsi="仿宋" w:eastAsia="仿宋" w:cs="仿宋"/>
        </w:rPr>
        <w:t>汉族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92E1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 w:cs="仿宋"/>
        </w:rPr>
        <w:t>被申请人：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衡阳市公安局雁峰分局，住所地湖南省衡阳市雁峰区二环南路6号。</w:t>
      </w:r>
    </w:p>
    <w:p w14:paraId="04DC0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法定代表人：许中伟，职务：局长。</w:t>
      </w:r>
    </w:p>
    <w:p w14:paraId="3F329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</w:rPr>
      </w:pPr>
      <w:bookmarkStart w:id="0" w:name="_GoBack"/>
      <w:r>
        <w:rPr>
          <w:rFonts w:ascii="仿宋" w:hAnsi="仿宋" w:eastAsia="仿宋" w:cs="仿宋"/>
        </w:rPr>
        <w:t>申请人</w:t>
      </w:r>
      <w:r>
        <w:rPr>
          <w:rFonts w:hint="eastAsia" w:ascii="仿宋" w:hAnsi="仿宋" w:eastAsia="仿宋" w:cs="仿宋"/>
          <w:lang w:val="en-US" w:eastAsia="zh-CN"/>
        </w:rPr>
        <w:t>王某</w:t>
      </w:r>
      <w:r>
        <w:rPr>
          <w:rFonts w:hint="eastAsia" w:ascii="仿宋" w:hAnsi="仿宋" w:eastAsia="仿宋" w:cs="仿宋"/>
        </w:rPr>
        <w:t>因</w:t>
      </w:r>
      <w:r>
        <w:rPr>
          <w:rFonts w:hint="eastAsia" w:ascii="仿宋" w:hAnsi="仿宋" w:eastAsia="仿宋" w:cs="仿宋"/>
          <w:lang w:val="en-US" w:eastAsia="zh-CN"/>
        </w:rPr>
        <w:t>不服被申请人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衡阳市公安局雁峰分局</w:t>
      </w:r>
      <w:r>
        <w:rPr>
          <w:rFonts w:hint="eastAsia" w:ascii="仿宋" w:hAnsi="仿宋" w:eastAsia="仿宋" w:cs="仿宋"/>
          <w:lang w:val="en-US" w:eastAsia="zh-CN"/>
        </w:rPr>
        <w:t>未履行法定职责一案</w:t>
      </w:r>
      <w:bookmarkEnd w:id="0"/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于</w:t>
      </w:r>
      <w:r>
        <w:rPr>
          <w:rFonts w:hint="eastAsia" w:cs="Times New Roman"/>
          <w:color w:val="000000"/>
          <w:spacing w:val="20"/>
          <w:sz w:val="32"/>
          <w:szCs w:val="32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  <w:u w:val="none"/>
          <w:lang w:val="en-US" w:eastAsia="zh-CN"/>
        </w:rPr>
        <w:t>年</w:t>
      </w:r>
      <w:r>
        <w:rPr>
          <w:rFonts w:hint="eastAsia" w:cs="Times New Roman"/>
          <w:color w:val="000000"/>
          <w:spacing w:val="2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  <w:u w:val="none"/>
          <w:lang w:val="en-US" w:eastAsia="zh-CN"/>
        </w:rPr>
        <w:t>月</w:t>
      </w:r>
      <w:r>
        <w:rPr>
          <w:rFonts w:hint="eastAsia" w:cs="Times New Roman"/>
          <w:color w:val="000000"/>
          <w:spacing w:val="20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  <w:u w:val="none"/>
        </w:rPr>
        <w:t>日</w:t>
      </w:r>
      <w:r>
        <w:rPr>
          <w:rFonts w:hint="eastAsia" w:ascii="仿宋" w:hAnsi="仿宋" w:eastAsia="仿宋" w:cs="仿宋"/>
          <w:lang w:val="en-US" w:eastAsia="zh-CN"/>
        </w:rPr>
        <w:t>向本机关申请</w:t>
      </w:r>
      <w:r>
        <w:rPr>
          <w:rFonts w:ascii="仿宋" w:hAnsi="仿宋" w:eastAsia="仿宋" w:cs="仿宋"/>
        </w:rPr>
        <w:t>行政复议，本机关依法已予受理。行政复议期间，申请人要求撤回行政复议申请。根据《中华人民共和国行政复议法》第四十</w:t>
      </w:r>
      <w:r>
        <w:rPr>
          <w:rFonts w:hint="eastAsia" w:ascii="仿宋" w:hAnsi="仿宋" w:eastAsia="仿宋" w:cs="仿宋"/>
          <w:lang w:val="en-US" w:eastAsia="zh-CN"/>
        </w:rPr>
        <w:t>一</w:t>
      </w:r>
      <w:r>
        <w:rPr>
          <w:rFonts w:ascii="仿宋" w:hAnsi="仿宋" w:eastAsia="仿宋" w:cs="仿宋"/>
        </w:rPr>
        <w:t>条第（</w:t>
      </w:r>
      <w:r>
        <w:rPr>
          <w:rFonts w:hint="eastAsia" w:ascii="仿宋" w:hAnsi="仿宋" w:eastAsia="仿宋" w:cs="仿宋"/>
        </w:rPr>
        <w:t>一</w:t>
      </w:r>
      <w:r>
        <w:rPr>
          <w:rFonts w:ascii="仿宋" w:hAnsi="仿宋" w:eastAsia="仿宋" w:cs="仿宋"/>
        </w:rPr>
        <w:t>）项的规定，行政复议终止。</w:t>
      </w:r>
    </w:p>
    <w:p w14:paraId="66958279">
      <w:pPr>
        <w:spacing w:before="624" w:beforeLines="200" w:line="560" w:lineRule="exact"/>
        <w:ind w:firstLine="4800" w:firstLineChars="1500"/>
        <w:rPr>
          <w:rFonts w:hint="eastAsia" w:ascii="仿宋" w:hAnsi="仿宋" w:eastAsia="仿宋" w:cs="仿宋"/>
          <w:lang w:val="en-US" w:eastAsia="zh-CN"/>
        </w:rPr>
      </w:pPr>
    </w:p>
    <w:p w14:paraId="1B097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</w:pPr>
      <w:r>
        <w:rPr>
          <w:rFonts w:hint="eastAsia" w:ascii="仿宋" w:hAnsi="仿宋" w:eastAsia="仿宋" w:cs="仿宋"/>
          <w:lang w:val="en-US" w:eastAsia="zh-CN"/>
        </w:rPr>
        <w:t>2025</w:t>
      </w:r>
      <w:r>
        <w:rPr>
          <w:rFonts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11</w:t>
      </w:r>
      <w:r>
        <w:rPr>
          <w:rFonts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ascii="仿宋" w:hAnsi="仿宋" w:eastAsia="仿宋" w:cs="仿宋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77DFDE6D-06D6-44B2-959B-CA92C1A21B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3392CB-A9BA-4357-8EA6-41514C1398F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62FBA71-B7A4-4350-BE5F-36E96B59F6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YmJlODA5MWQ5NWQzN2Q4ODJhMzRkZTUxMzExMWUifQ=="/>
  </w:docVars>
  <w:rsids>
    <w:rsidRoot w:val="714B242C"/>
    <w:rsid w:val="006774DD"/>
    <w:rsid w:val="00A32B9E"/>
    <w:rsid w:val="00BD4140"/>
    <w:rsid w:val="076903BF"/>
    <w:rsid w:val="07E47B0E"/>
    <w:rsid w:val="0A6C0264"/>
    <w:rsid w:val="16EA0E7D"/>
    <w:rsid w:val="1B4C7FF7"/>
    <w:rsid w:val="1E8B50E9"/>
    <w:rsid w:val="23E826CC"/>
    <w:rsid w:val="24A9643C"/>
    <w:rsid w:val="24E72D3D"/>
    <w:rsid w:val="29B24296"/>
    <w:rsid w:val="2B9176D3"/>
    <w:rsid w:val="2D8348CF"/>
    <w:rsid w:val="364A0BAA"/>
    <w:rsid w:val="3A9557D3"/>
    <w:rsid w:val="40E33E79"/>
    <w:rsid w:val="4265268D"/>
    <w:rsid w:val="43FB1AB2"/>
    <w:rsid w:val="4FCE2FDA"/>
    <w:rsid w:val="55B60846"/>
    <w:rsid w:val="56D53895"/>
    <w:rsid w:val="58FC3E8B"/>
    <w:rsid w:val="681921B6"/>
    <w:rsid w:val="6A0B2710"/>
    <w:rsid w:val="6BA85B9B"/>
    <w:rsid w:val="714B242C"/>
    <w:rsid w:val="74576D39"/>
    <w:rsid w:val="74F42E61"/>
    <w:rsid w:val="77ED2B68"/>
    <w:rsid w:val="7A1A6B65"/>
    <w:rsid w:val="7D60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autoRedefine/>
    <w:qFormat/>
    <w:uiPriority w:val="0"/>
    <w:rPr>
      <w:sz w:val="18"/>
      <w:szCs w:val="18"/>
    </w:rPr>
  </w:style>
  <w:style w:type="character" w:customStyle="1" w:styleId="6">
    <w:name w:val="批注框文本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306</Characters>
  <Lines>2</Lines>
  <Paragraphs>1</Paragraphs>
  <TotalTime>16</TotalTime>
  <ScaleCrop>false</ScaleCrop>
  <LinksUpToDate>false</LinksUpToDate>
  <CharactersWithSpaces>307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2022-08-05T03:28:00Z</dcterms:created>
  <dc:creator>山★水</dc:creator>
  <cp:lastModifiedBy>静心</cp:lastModifiedBy>
  <cp:lastPrinted>2025-11-18T03:33:00Z</cp:lastPrinted>
  <dcterms:modified xsi:type="dcterms:W3CDTF">2026-01-22T07:34:07Z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F2A3A254BF9D4CFC9DDEDDDB5784F2C7</vt:lpwstr>
  </property>
  <property fmtid="{D5CDD505-2E9C-101B-9397-08002B2CF9AE}" pid="4" name="KSOTemplateDocerSaveRecord">
    <vt:lpwstr>eyJoZGlkIjoiMGJmOTM0MjQ5NmE1YzNjMmRiNmJiYWM1MzliYTk1YTYiLCJ1c2VySWQiOiIzNDExMDMxNjkifQ==</vt:lpwstr>
  </property>
</Properties>
</file>