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F7A8F">
      <w:pPr>
        <w:autoSpaceDE w:val="0"/>
        <w:autoSpaceDN w:val="0"/>
        <w:adjustRightInd w:val="0"/>
        <w:spacing w:afterLines="5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3</w:t>
      </w:r>
    </w:p>
    <w:p w14:paraId="75C02C0A">
      <w:pPr>
        <w:autoSpaceDE w:val="0"/>
        <w:autoSpaceDN w:val="0"/>
        <w:adjustRightInd w:val="0"/>
        <w:spacing w:afterLines="50" w:line="600" w:lineRule="exact"/>
        <w:jc w:val="center"/>
        <w:rPr>
          <w:rFonts w:ascii="Times New Roman" w:hAnsi="Times New Roman" w:eastAsia="方正小标宋简体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kern w:val="0"/>
          <w:sz w:val="44"/>
          <w:szCs w:val="44"/>
        </w:rPr>
        <w:t>雁峰区就业见习单位工作三年招收见习人员情况表</w:t>
      </w:r>
    </w:p>
    <w:p w14:paraId="3FD112E1"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（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年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月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日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-   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年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月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日）</w:t>
      </w:r>
      <w:bookmarkStart w:id="0" w:name="_GoBack"/>
      <w:bookmarkEnd w:id="0"/>
    </w:p>
    <w:p w14:paraId="359BEE77">
      <w:pPr>
        <w:autoSpaceDE w:val="0"/>
        <w:autoSpaceDN w:val="0"/>
        <w:adjustRightInd w:val="0"/>
        <w:spacing w:line="600" w:lineRule="exact"/>
        <w:rPr>
          <w:rFonts w:ascii="Times New Roman" w:hAnsi="Times New Roman" w:eastAsia="仿宋"/>
          <w:kern w:val="0"/>
          <w:sz w:val="28"/>
          <w:szCs w:val="28"/>
        </w:rPr>
      </w:pPr>
    </w:p>
    <w:p w14:paraId="38459B5D">
      <w:pPr>
        <w:autoSpaceDE w:val="0"/>
        <w:autoSpaceDN w:val="0"/>
        <w:adjustRightInd w:val="0"/>
        <w:spacing w:line="400" w:lineRule="exac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见习单位（盖章）：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             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日期：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年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月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日</w:t>
      </w:r>
    </w:p>
    <w:tbl>
      <w:tblPr>
        <w:tblStyle w:val="2"/>
        <w:tblW w:w="14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599"/>
        <w:gridCol w:w="1599"/>
        <w:gridCol w:w="1599"/>
        <w:gridCol w:w="1834"/>
        <w:gridCol w:w="1720"/>
        <w:gridCol w:w="1620"/>
        <w:gridCol w:w="1720"/>
        <w:gridCol w:w="1104"/>
      </w:tblGrid>
      <w:tr w14:paraId="2628D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69" w:type="dxa"/>
            <w:vAlign w:val="center"/>
          </w:tcPr>
          <w:p w14:paraId="07F17D0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32"/>
                <w:szCs w:val="32"/>
              </w:rPr>
              <w:t>年</w:t>
            </w:r>
            <w:r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/>
                <w:b/>
                <w:bCs/>
                <w:kern w:val="0"/>
                <w:sz w:val="32"/>
                <w:szCs w:val="32"/>
              </w:rPr>
              <w:t>度</w:t>
            </w:r>
          </w:p>
        </w:tc>
        <w:tc>
          <w:tcPr>
            <w:tcW w:w="1599" w:type="dxa"/>
            <w:vAlign w:val="center"/>
          </w:tcPr>
          <w:p w14:paraId="425254A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32"/>
                <w:szCs w:val="32"/>
              </w:rPr>
              <w:t>见习人数</w:t>
            </w:r>
          </w:p>
        </w:tc>
        <w:tc>
          <w:tcPr>
            <w:tcW w:w="1599" w:type="dxa"/>
            <w:vAlign w:val="center"/>
          </w:tcPr>
          <w:p w14:paraId="147B75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32"/>
                <w:szCs w:val="32"/>
              </w:rPr>
              <w:t>留用人数</w:t>
            </w:r>
          </w:p>
        </w:tc>
        <w:tc>
          <w:tcPr>
            <w:tcW w:w="1599" w:type="dxa"/>
            <w:vAlign w:val="center"/>
          </w:tcPr>
          <w:p w14:paraId="7B70B9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32"/>
                <w:szCs w:val="32"/>
              </w:rPr>
              <w:t>留岗比例</w:t>
            </w:r>
          </w:p>
        </w:tc>
        <w:tc>
          <w:tcPr>
            <w:tcW w:w="1834" w:type="dxa"/>
            <w:vAlign w:val="center"/>
          </w:tcPr>
          <w:p w14:paraId="111771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32"/>
                <w:szCs w:val="32"/>
              </w:rPr>
              <w:t>留用后再离开的人数</w:t>
            </w:r>
          </w:p>
        </w:tc>
        <w:tc>
          <w:tcPr>
            <w:tcW w:w="1720" w:type="dxa"/>
            <w:vAlign w:val="center"/>
          </w:tcPr>
          <w:p w14:paraId="7B6623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32"/>
                <w:szCs w:val="32"/>
              </w:rPr>
              <w:t>占留岗人数的比例</w:t>
            </w:r>
          </w:p>
        </w:tc>
        <w:tc>
          <w:tcPr>
            <w:tcW w:w="1620" w:type="dxa"/>
            <w:vAlign w:val="center"/>
          </w:tcPr>
          <w:p w14:paraId="018E90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32"/>
                <w:szCs w:val="32"/>
              </w:rPr>
              <w:t>申报补贴</w:t>
            </w:r>
          </w:p>
          <w:p w14:paraId="0D4E26F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32"/>
                <w:szCs w:val="32"/>
              </w:rPr>
              <w:t>人</w:t>
            </w:r>
            <w:r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/>
                <w:b/>
                <w:bCs/>
                <w:kern w:val="0"/>
                <w:sz w:val="32"/>
                <w:szCs w:val="32"/>
              </w:rPr>
              <w:t>数</w:t>
            </w:r>
          </w:p>
        </w:tc>
        <w:tc>
          <w:tcPr>
            <w:tcW w:w="1720" w:type="dxa"/>
            <w:vAlign w:val="center"/>
          </w:tcPr>
          <w:p w14:paraId="00AF8E8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32"/>
                <w:szCs w:val="32"/>
              </w:rPr>
              <w:t>申报补贴</w:t>
            </w:r>
          </w:p>
          <w:p w14:paraId="199AC5F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32"/>
                <w:szCs w:val="32"/>
              </w:rPr>
              <w:t>金</w:t>
            </w:r>
            <w:r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/>
                <w:b/>
                <w:bCs/>
                <w:kern w:val="0"/>
                <w:sz w:val="32"/>
                <w:szCs w:val="32"/>
              </w:rPr>
              <w:t>额</w:t>
            </w:r>
          </w:p>
        </w:tc>
        <w:tc>
          <w:tcPr>
            <w:tcW w:w="1104" w:type="dxa"/>
            <w:vAlign w:val="center"/>
          </w:tcPr>
          <w:p w14:paraId="0F59497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32"/>
                <w:szCs w:val="32"/>
              </w:rPr>
              <w:t>备注</w:t>
            </w:r>
          </w:p>
        </w:tc>
      </w:tr>
      <w:tr w14:paraId="57E6E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69" w:type="dxa"/>
            <w:vAlign w:val="center"/>
          </w:tcPr>
          <w:p w14:paraId="744D80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599" w:type="dxa"/>
            <w:vAlign w:val="center"/>
          </w:tcPr>
          <w:p w14:paraId="0E7922D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599" w:type="dxa"/>
            <w:vAlign w:val="center"/>
          </w:tcPr>
          <w:p w14:paraId="58D3430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599" w:type="dxa"/>
            <w:vAlign w:val="center"/>
          </w:tcPr>
          <w:p w14:paraId="6539B4C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021B770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720" w:type="dxa"/>
            <w:vAlign w:val="center"/>
          </w:tcPr>
          <w:p w14:paraId="247BA14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5E4DCE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720" w:type="dxa"/>
            <w:vAlign w:val="center"/>
          </w:tcPr>
          <w:p w14:paraId="2685EE2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22F0F3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6818D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69" w:type="dxa"/>
            <w:vAlign w:val="center"/>
          </w:tcPr>
          <w:p w14:paraId="2E1398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599" w:type="dxa"/>
            <w:vAlign w:val="center"/>
          </w:tcPr>
          <w:p w14:paraId="3EC8F8A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599" w:type="dxa"/>
            <w:vAlign w:val="center"/>
          </w:tcPr>
          <w:p w14:paraId="6205008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599" w:type="dxa"/>
            <w:vAlign w:val="center"/>
          </w:tcPr>
          <w:p w14:paraId="360CB90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121B918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720" w:type="dxa"/>
            <w:vAlign w:val="center"/>
          </w:tcPr>
          <w:p w14:paraId="6B3A2F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730F286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720" w:type="dxa"/>
            <w:vAlign w:val="center"/>
          </w:tcPr>
          <w:p w14:paraId="175DE65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41CEEF8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6EED3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69" w:type="dxa"/>
            <w:vAlign w:val="center"/>
          </w:tcPr>
          <w:p w14:paraId="1BCD34A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599" w:type="dxa"/>
            <w:vAlign w:val="center"/>
          </w:tcPr>
          <w:p w14:paraId="5F60E18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599" w:type="dxa"/>
            <w:vAlign w:val="center"/>
          </w:tcPr>
          <w:p w14:paraId="0852001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599" w:type="dxa"/>
            <w:vAlign w:val="center"/>
          </w:tcPr>
          <w:p w14:paraId="6BD59E8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834" w:type="dxa"/>
            <w:vAlign w:val="center"/>
          </w:tcPr>
          <w:p w14:paraId="50344AD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720" w:type="dxa"/>
            <w:vAlign w:val="center"/>
          </w:tcPr>
          <w:p w14:paraId="3A3C7DD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2F7F24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720" w:type="dxa"/>
            <w:vAlign w:val="center"/>
          </w:tcPr>
          <w:p w14:paraId="341299D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194F8E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</w:tbl>
    <w:p w14:paraId="0D3EDC8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E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2026-02-24T00:22:36Z</dcterms:created>
  <dc:creator>Administrator</dc:creator>
  <cp:lastModifiedBy>心妍</cp:lastModifiedBy>
  <dcterms:modified xsi:type="dcterms:W3CDTF">2026-02-24T00:23:28Z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eyJoZGlkIjoiNjkzZGNiNTIyYjIyYWVkNzRmNDU2NDNhZTcyODg4NDkiLCJ1c2VySWQiOiI4NzExMjkzMzAifQ==</vt:lpwstr>
  </property>
  <property fmtid="{D5CDD505-2E9C-101B-9397-08002B2CF9AE}" pid="4" name="ICV">
    <vt:lpwstr>3B045A9DBE4E4A338118299A772AAAB9_12</vt:lpwstr>
  </property>
</Properties>
</file>