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95039">
      <w:pPr>
        <w:autoSpaceDE w:val="0"/>
        <w:autoSpaceDN w:val="0"/>
        <w:adjustRightInd w:val="0"/>
        <w:spacing w:afterLines="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</w:t>
      </w:r>
    </w:p>
    <w:p w14:paraId="66D06574">
      <w:pPr>
        <w:autoSpaceDE w:val="0"/>
        <w:autoSpaceDN w:val="0"/>
        <w:adjustRightInd w:val="0"/>
        <w:spacing w:afterLines="50" w:line="60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雁峰区就业见习单位三年期满考核评估表</w:t>
      </w:r>
    </w:p>
    <w:p w14:paraId="73C0A860">
      <w:pPr>
        <w:autoSpaceDE w:val="0"/>
        <w:autoSpaceDN w:val="0"/>
        <w:adjustRightInd w:val="0"/>
        <w:spacing w:afterLines="5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单位名称：</w:t>
      </w:r>
      <w:r>
        <w:rPr>
          <w:rFonts w:ascii="Times New Roman" w:hAnsi="Times New Roman" w:eastAsia="仿宋"/>
          <w:sz w:val="32"/>
          <w:szCs w:val="32"/>
        </w:rPr>
        <w:t xml:space="preserve">                         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日期：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2234"/>
        <w:gridCol w:w="2483"/>
        <w:gridCol w:w="2234"/>
      </w:tblGrid>
      <w:tr w14:paraId="5FC6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1" w:hRule="exact"/>
        </w:trPr>
        <w:tc>
          <w:tcPr>
            <w:tcW w:w="2588" w:type="dxa"/>
            <w:vAlign w:val="center"/>
          </w:tcPr>
          <w:p w14:paraId="7CB1C3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</w:rPr>
              <w:t>岗位主要类型</w:t>
            </w:r>
          </w:p>
        </w:tc>
        <w:tc>
          <w:tcPr>
            <w:tcW w:w="2234" w:type="dxa"/>
            <w:vAlign w:val="center"/>
          </w:tcPr>
          <w:p w14:paraId="6DDCF0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483" w:type="dxa"/>
            <w:vAlign w:val="center"/>
          </w:tcPr>
          <w:p w14:paraId="16F2D4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</w:rPr>
              <w:t>岗位主要专业</w:t>
            </w:r>
          </w:p>
        </w:tc>
        <w:tc>
          <w:tcPr>
            <w:tcW w:w="2234" w:type="dxa"/>
            <w:vAlign w:val="center"/>
          </w:tcPr>
          <w:p w14:paraId="66AA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 w14:paraId="16D9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</w:trPr>
        <w:tc>
          <w:tcPr>
            <w:tcW w:w="2588" w:type="dxa"/>
            <w:vAlign w:val="center"/>
          </w:tcPr>
          <w:p w14:paraId="76BFD4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</w:rPr>
              <w:t>三年见习人数</w:t>
            </w:r>
          </w:p>
        </w:tc>
        <w:tc>
          <w:tcPr>
            <w:tcW w:w="2234" w:type="dxa"/>
            <w:vAlign w:val="center"/>
          </w:tcPr>
          <w:p w14:paraId="2C3918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483" w:type="dxa"/>
            <w:vAlign w:val="center"/>
          </w:tcPr>
          <w:p w14:paraId="234C36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</w:rPr>
              <w:t>留用人数</w:t>
            </w:r>
          </w:p>
        </w:tc>
        <w:tc>
          <w:tcPr>
            <w:tcW w:w="2234" w:type="dxa"/>
            <w:vAlign w:val="center"/>
          </w:tcPr>
          <w:p w14:paraId="410F7AF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 w14:paraId="69E9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</w:trPr>
        <w:tc>
          <w:tcPr>
            <w:tcW w:w="2588" w:type="dxa"/>
            <w:vAlign w:val="center"/>
          </w:tcPr>
          <w:p w14:paraId="781AEF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</w:rPr>
              <w:t>留用率（</w:t>
            </w:r>
            <w:r>
              <w:rPr>
                <w:rFonts w:ascii="Times New Roman" w:hAnsi="Times New Roman"/>
                <w:kern w:val="0"/>
                <w:sz w:val="32"/>
                <w:szCs w:val="32"/>
              </w:rPr>
              <w:t>%</w:t>
            </w:r>
            <w:r>
              <w:rPr>
                <w:rFonts w:hint="eastAsia" w:ascii="Times New Roman" w:hAnsi="Times New Roman"/>
                <w:kern w:val="0"/>
                <w:sz w:val="32"/>
                <w:szCs w:val="32"/>
              </w:rPr>
              <w:t>）</w:t>
            </w:r>
          </w:p>
        </w:tc>
        <w:tc>
          <w:tcPr>
            <w:tcW w:w="2234" w:type="dxa"/>
            <w:vAlign w:val="center"/>
          </w:tcPr>
          <w:p w14:paraId="3477CA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483" w:type="dxa"/>
            <w:vAlign w:val="center"/>
          </w:tcPr>
          <w:p w14:paraId="551A3B7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</w:rPr>
              <w:t>签合同后又离开的人数</w:t>
            </w:r>
          </w:p>
        </w:tc>
        <w:tc>
          <w:tcPr>
            <w:tcW w:w="2234" w:type="dxa"/>
            <w:vAlign w:val="center"/>
          </w:tcPr>
          <w:p w14:paraId="2B52EC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 w14:paraId="1E9B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</w:trPr>
        <w:tc>
          <w:tcPr>
            <w:tcW w:w="2588" w:type="dxa"/>
            <w:vAlign w:val="center"/>
          </w:tcPr>
          <w:p w14:paraId="4893F7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</w:rPr>
              <w:t>申报补贴人数</w:t>
            </w:r>
          </w:p>
        </w:tc>
        <w:tc>
          <w:tcPr>
            <w:tcW w:w="2234" w:type="dxa"/>
            <w:vAlign w:val="center"/>
          </w:tcPr>
          <w:p w14:paraId="08D1E3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483" w:type="dxa"/>
            <w:vAlign w:val="center"/>
          </w:tcPr>
          <w:p w14:paraId="453B46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</w:rPr>
              <w:t>申报补贴金额（万元）</w:t>
            </w:r>
          </w:p>
        </w:tc>
        <w:tc>
          <w:tcPr>
            <w:tcW w:w="2234" w:type="dxa"/>
            <w:vAlign w:val="center"/>
          </w:tcPr>
          <w:p w14:paraId="660D5D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 w14:paraId="3085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</w:trPr>
        <w:tc>
          <w:tcPr>
            <w:tcW w:w="2588" w:type="dxa"/>
            <w:vAlign w:val="center"/>
          </w:tcPr>
          <w:p w14:paraId="0EBEBB1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</w:rPr>
              <w:t>建立见习管理制度情况</w:t>
            </w:r>
          </w:p>
        </w:tc>
        <w:tc>
          <w:tcPr>
            <w:tcW w:w="6951" w:type="dxa"/>
            <w:gridSpan w:val="3"/>
            <w:vAlign w:val="center"/>
          </w:tcPr>
          <w:p w14:paraId="0D3D121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7664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9" w:hRule="atLeast"/>
        </w:trPr>
        <w:tc>
          <w:tcPr>
            <w:tcW w:w="2588" w:type="dxa"/>
            <w:vAlign w:val="center"/>
          </w:tcPr>
          <w:p w14:paraId="593DD8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</w:rPr>
              <w:t>市人社局考核评估意见</w:t>
            </w:r>
          </w:p>
        </w:tc>
        <w:tc>
          <w:tcPr>
            <w:tcW w:w="6951" w:type="dxa"/>
            <w:gridSpan w:val="3"/>
            <w:vAlign w:val="center"/>
          </w:tcPr>
          <w:p w14:paraId="5F39045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  <w:p w14:paraId="0A9AC97B">
            <w:pPr>
              <w:wordWrap w:val="0"/>
              <w:autoSpaceDE w:val="0"/>
              <w:autoSpaceDN w:val="0"/>
              <w:adjustRightInd w:val="0"/>
              <w:spacing w:afterLines="50"/>
              <w:jc w:val="righ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  <w:p w14:paraId="3C63C3E5">
            <w:pPr>
              <w:wordWrap w:val="0"/>
              <w:autoSpaceDE w:val="0"/>
              <w:autoSpaceDN w:val="0"/>
              <w:adjustRightInd w:val="0"/>
              <w:spacing w:afterLines="50"/>
              <w:jc w:val="righ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  <w:p w14:paraId="01105675">
            <w:pPr>
              <w:wordWrap w:val="0"/>
              <w:autoSpaceDE w:val="0"/>
              <w:autoSpaceDN w:val="0"/>
              <w:adjustRightInd w:val="0"/>
              <w:spacing w:afterLines="50"/>
              <w:jc w:val="righ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  <w:p w14:paraId="3B5B32DB">
            <w:pPr>
              <w:wordWrap w:val="0"/>
              <w:autoSpaceDE w:val="0"/>
              <w:autoSpaceDN w:val="0"/>
              <w:adjustRightInd w:val="0"/>
              <w:spacing w:afterLines="50"/>
              <w:jc w:val="righ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盖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章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   </w:t>
            </w:r>
          </w:p>
          <w:p w14:paraId="612B1E24">
            <w:pPr>
              <w:wordWrap w:val="0"/>
              <w:autoSpaceDE w:val="0"/>
              <w:autoSpaceDN w:val="0"/>
              <w:adjustRightInd w:val="0"/>
              <w:spacing w:afterLines="50"/>
              <w:jc w:val="right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日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 </w:t>
            </w:r>
          </w:p>
        </w:tc>
      </w:tr>
    </w:tbl>
    <w:p w14:paraId="5D6704AF"/>
    <w:sectPr>
      <w:pgSz w:w="11906" w:h="16838"/>
      <w:pgMar w:top="1157" w:right="1236" w:bottom="1157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C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2026-02-24T00:24:16Z</dcterms:created>
  <dc:creator>Administrator</dc:creator>
  <cp:lastModifiedBy>心妍</cp:lastModifiedBy>
  <dcterms:modified xsi:type="dcterms:W3CDTF">2026-02-24T00:26:19Z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eyJoZGlkIjoiNjkzZGNiNTIyYjIyYWVkNzRmNDU2NDNhZTcyODg4NDkiLCJ1c2VySWQiOiI4NzExMjkzMzAifQ==</vt:lpwstr>
  </property>
  <property fmtid="{D5CDD505-2E9C-101B-9397-08002B2CF9AE}" pid="4" name="ICV">
    <vt:lpwstr>43AFD00CA5924CCBA3619669FC382A06_12</vt:lpwstr>
  </property>
</Properties>
</file>