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0D1F8">
      <w:pPr>
        <w:pStyle w:val="2"/>
        <w:spacing w:before="156" w:line="219" w:lineRule="auto"/>
        <w:jc w:val="center"/>
        <w:rPr>
          <w:sz w:val="48"/>
          <w:szCs w:val="48"/>
        </w:rPr>
      </w:pPr>
      <w:r>
        <w:rPr>
          <w:b/>
          <w:bCs/>
          <w:spacing w:val="-43"/>
          <w:sz w:val="48"/>
          <w:szCs w:val="48"/>
        </w:rPr>
        <w:t>乡村车间申请认定表</w:t>
      </w:r>
    </w:p>
    <w:p w14:paraId="4DC553A2">
      <w:pPr>
        <w:pStyle w:val="2"/>
        <w:spacing w:before="182" w:line="219" w:lineRule="auto"/>
        <w:ind w:left="154"/>
        <w:rPr>
          <w:sz w:val="27"/>
          <w:szCs w:val="27"/>
        </w:rPr>
      </w:pPr>
      <w:r>
        <w:rPr>
          <w:spacing w:val="-1"/>
          <w:sz w:val="27"/>
          <w:szCs w:val="27"/>
        </w:rPr>
        <w:t>申报时间：</w:t>
      </w:r>
    </w:p>
    <w:p w14:paraId="78CB8C8C">
      <w:pPr>
        <w:spacing w:line="43" w:lineRule="exact"/>
      </w:pPr>
    </w:p>
    <w:tbl>
      <w:tblPr>
        <w:tblStyle w:val="7"/>
        <w:tblW w:w="90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1800"/>
        <w:gridCol w:w="2269"/>
        <w:gridCol w:w="167"/>
        <w:gridCol w:w="1427"/>
        <w:gridCol w:w="920"/>
        <w:gridCol w:w="1885"/>
      </w:tblGrid>
      <w:tr w14:paraId="7EAADE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590" w:type="dxa"/>
            <w:vMerge w:val="restart"/>
            <w:tcBorders>
              <w:bottom w:val="nil"/>
            </w:tcBorders>
            <w:textDirection w:val="tbRlV"/>
            <w:vAlign w:val="top"/>
          </w:tcPr>
          <w:p w14:paraId="0B4EAA60">
            <w:pPr>
              <w:pStyle w:val="6"/>
              <w:spacing w:before="186" w:line="202" w:lineRule="auto"/>
              <w:ind w:left="2684"/>
            </w:pPr>
            <w:r>
              <w:rPr>
                <w:spacing w:val="19"/>
              </w:rPr>
              <w:t>企业</w:t>
            </w:r>
            <w:r>
              <w:rPr>
                <w:rFonts w:hint="eastAsia"/>
                <w:spacing w:val="19"/>
                <w:lang w:eastAsia="zh-CN"/>
              </w:rPr>
              <w:t>（</w:t>
            </w:r>
            <w:r>
              <w:rPr>
                <w:spacing w:val="19"/>
              </w:rPr>
              <w:t>个体工商户</w:t>
            </w:r>
            <w:r>
              <w:rPr>
                <w:rFonts w:hint="eastAsia"/>
                <w:spacing w:val="19"/>
                <w:lang w:eastAsia="zh-CN"/>
              </w:rPr>
              <w:t>）</w:t>
            </w:r>
            <w:r>
              <w:rPr>
                <w:spacing w:val="19"/>
              </w:rPr>
              <w:t>填写</w:t>
            </w:r>
          </w:p>
        </w:tc>
        <w:tc>
          <w:tcPr>
            <w:tcW w:w="1800" w:type="dxa"/>
            <w:vAlign w:val="center"/>
          </w:tcPr>
          <w:p w14:paraId="052F0B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企业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个体</w:t>
            </w:r>
          </w:p>
          <w:p w14:paraId="254FE7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工商户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668" w:type="dxa"/>
            <w:gridSpan w:val="5"/>
            <w:vAlign w:val="center"/>
          </w:tcPr>
          <w:p w14:paraId="3C7223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盖章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</w:tr>
      <w:tr w14:paraId="32950C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7C7FB87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552F539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营业执照编号</w:t>
            </w:r>
          </w:p>
        </w:tc>
        <w:tc>
          <w:tcPr>
            <w:tcW w:w="2269" w:type="dxa"/>
            <w:vAlign w:val="center"/>
          </w:tcPr>
          <w:p w14:paraId="1E750B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43712F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社会信用代码</w:t>
            </w:r>
          </w:p>
        </w:tc>
        <w:tc>
          <w:tcPr>
            <w:tcW w:w="2805" w:type="dxa"/>
            <w:gridSpan w:val="2"/>
            <w:vAlign w:val="center"/>
          </w:tcPr>
          <w:p w14:paraId="296BB0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25F6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1A104C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16BD9F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法人代表</w:t>
            </w:r>
          </w:p>
          <w:p w14:paraId="0E1B37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或负责人</w:t>
            </w:r>
          </w:p>
        </w:tc>
        <w:tc>
          <w:tcPr>
            <w:tcW w:w="2269" w:type="dxa"/>
            <w:vAlign w:val="center"/>
          </w:tcPr>
          <w:p w14:paraId="34021A3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94" w:type="dxa"/>
            <w:gridSpan w:val="2"/>
            <w:vAlign w:val="center"/>
          </w:tcPr>
          <w:p w14:paraId="01F965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805" w:type="dxa"/>
            <w:gridSpan w:val="2"/>
            <w:vAlign w:val="center"/>
          </w:tcPr>
          <w:p w14:paraId="3919D74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31E1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2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8922FC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0E52D6D4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44EB25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申报乡村</w:t>
            </w:r>
          </w:p>
          <w:p w14:paraId="7AFDBB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车间类型</w:t>
            </w:r>
          </w:p>
        </w:tc>
        <w:tc>
          <w:tcPr>
            <w:tcW w:w="2269" w:type="dxa"/>
            <w:vAlign w:val="center"/>
          </w:tcPr>
          <w:p w14:paraId="27A6E5D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企业+乡村车间</w:t>
            </w:r>
          </w:p>
          <w:p w14:paraId="4B613EE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市场主体+农户</w:t>
            </w:r>
          </w:p>
          <w:p w14:paraId="1D0CB49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□乡镇企业或农民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专业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合作社自主创办型</w:t>
            </w:r>
          </w:p>
          <w:p w14:paraId="0E6F378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□个体工商户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自主经营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型</w:t>
            </w:r>
          </w:p>
        </w:tc>
        <w:tc>
          <w:tcPr>
            <w:tcW w:w="1594" w:type="dxa"/>
            <w:gridSpan w:val="2"/>
            <w:vAlign w:val="center"/>
          </w:tcPr>
          <w:p w14:paraId="5DFCEE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2E4D520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37A451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乡村车间开办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地点</w:t>
            </w:r>
          </w:p>
        </w:tc>
        <w:tc>
          <w:tcPr>
            <w:tcW w:w="2805" w:type="dxa"/>
            <w:gridSpan w:val="2"/>
            <w:vAlign w:val="center"/>
          </w:tcPr>
          <w:p w14:paraId="3443B9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B1097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B7E4DEE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43BC8D6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乡村车间房产所有人姓名及身份证号码</w:t>
            </w:r>
          </w:p>
        </w:tc>
        <w:tc>
          <w:tcPr>
            <w:tcW w:w="6668" w:type="dxa"/>
            <w:gridSpan w:val="5"/>
            <w:vAlign w:val="center"/>
          </w:tcPr>
          <w:p w14:paraId="46AD40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2369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0E8145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346D7DF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乡村车间建筑面积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平方米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436" w:type="dxa"/>
            <w:gridSpan w:val="2"/>
            <w:vAlign w:val="center"/>
          </w:tcPr>
          <w:p w14:paraId="5B51A8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3CA47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2347" w:type="dxa"/>
            <w:gridSpan w:val="2"/>
            <w:vAlign w:val="center"/>
          </w:tcPr>
          <w:p w14:paraId="640777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累计投资总额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万元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85" w:type="dxa"/>
            <w:vAlign w:val="center"/>
          </w:tcPr>
          <w:p w14:paraId="0A9A7721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7D329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590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A4D1D5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151D65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生产经营项目</w:t>
            </w:r>
          </w:p>
        </w:tc>
        <w:tc>
          <w:tcPr>
            <w:tcW w:w="2436" w:type="dxa"/>
            <w:gridSpan w:val="2"/>
            <w:vAlign w:val="center"/>
          </w:tcPr>
          <w:p w14:paraId="2010705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47" w:type="dxa"/>
            <w:gridSpan w:val="2"/>
            <w:vAlign w:val="center"/>
          </w:tcPr>
          <w:p w14:paraId="6070CF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预计年产值 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万元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885" w:type="dxa"/>
            <w:vAlign w:val="center"/>
          </w:tcPr>
          <w:p w14:paraId="4A343F76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2954A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590" w:type="dxa"/>
            <w:vMerge w:val="continue"/>
            <w:tcBorders>
              <w:top w:val="nil"/>
            </w:tcBorders>
            <w:textDirection w:val="tbRlV"/>
            <w:vAlign w:val="top"/>
          </w:tcPr>
          <w:p w14:paraId="769D3751">
            <w:pPr>
              <w:rPr>
                <w:rFonts w:ascii="Arial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731C30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乡村车间吸纳就业人数</w:t>
            </w:r>
          </w:p>
        </w:tc>
        <w:tc>
          <w:tcPr>
            <w:tcW w:w="2436" w:type="dxa"/>
            <w:gridSpan w:val="2"/>
            <w:vAlign w:val="center"/>
          </w:tcPr>
          <w:p w14:paraId="0A0D8F1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347" w:type="dxa"/>
            <w:gridSpan w:val="2"/>
            <w:vAlign w:val="center"/>
          </w:tcPr>
          <w:p w14:paraId="543A7C7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乡村车间吸纳防止返贫 致贫对象人数</w:t>
            </w:r>
          </w:p>
        </w:tc>
        <w:tc>
          <w:tcPr>
            <w:tcW w:w="1885" w:type="dxa"/>
            <w:vAlign w:val="center"/>
          </w:tcPr>
          <w:p w14:paraId="6DF3CE39">
            <w:pPr>
              <w:jc w:val="center"/>
              <w:rPr>
                <w:rFonts w:hint="eastAsia" w:ascii="宋体" w:hAnsi="宋体" w:eastAsia="宋体" w:cs="宋体"/>
                <w:sz w:val="21"/>
              </w:rPr>
            </w:pPr>
          </w:p>
        </w:tc>
      </w:tr>
      <w:tr w14:paraId="3D66B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4" w:hRule="atLeast"/>
        </w:trPr>
        <w:tc>
          <w:tcPr>
            <w:tcW w:w="2390" w:type="dxa"/>
            <w:gridSpan w:val="2"/>
            <w:vAlign w:val="top"/>
          </w:tcPr>
          <w:p w14:paraId="30FB8689">
            <w:pPr>
              <w:spacing w:line="287" w:lineRule="auto"/>
              <w:rPr>
                <w:rFonts w:ascii="Arial"/>
                <w:sz w:val="21"/>
              </w:rPr>
            </w:pPr>
          </w:p>
          <w:p w14:paraId="662F1A91">
            <w:pPr>
              <w:spacing w:line="288" w:lineRule="auto"/>
              <w:rPr>
                <w:rFonts w:ascii="Arial"/>
                <w:sz w:val="21"/>
              </w:rPr>
            </w:pPr>
          </w:p>
          <w:p w14:paraId="38ED2F8C">
            <w:pPr>
              <w:pStyle w:val="6"/>
              <w:spacing w:before="68" w:line="221" w:lineRule="auto"/>
              <w:ind w:left="114" w:right="216" w:firstLine="10"/>
              <w:jc w:val="center"/>
            </w:pPr>
            <w:r>
              <w:rPr>
                <w:rFonts w:hint="eastAsia"/>
                <w:spacing w:val="-1"/>
                <w:lang w:eastAsia="zh-CN"/>
              </w:rPr>
              <w:t>县（市、区）人力资源和社会保障局</w:t>
            </w:r>
            <w:r>
              <w:rPr>
                <w:spacing w:val="-1"/>
              </w:rPr>
              <w:t>审批</w:t>
            </w:r>
            <w:r>
              <w:rPr>
                <w:rFonts w:hint="eastAsia"/>
                <w:spacing w:val="-1"/>
                <w:lang w:val="en-US" w:eastAsia="zh-CN"/>
              </w:rPr>
              <w:t xml:space="preserve">  </w:t>
            </w:r>
            <w:r>
              <w:rPr>
                <w:spacing w:val="-1"/>
              </w:rPr>
              <w:t>意见</w:t>
            </w:r>
          </w:p>
        </w:tc>
        <w:tc>
          <w:tcPr>
            <w:tcW w:w="6668" w:type="dxa"/>
            <w:gridSpan w:val="5"/>
            <w:vAlign w:val="top"/>
          </w:tcPr>
          <w:p w14:paraId="312DB192">
            <w:pPr>
              <w:spacing w:line="288" w:lineRule="auto"/>
              <w:rPr>
                <w:rFonts w:ascii="Arial"/>
                <w:sz w:val="21"/>
              </w:rPr>
            </w:pPr>
          </w:p>
          <w:p w14:paraId="31D5A606">
            <w:pPr>
              <w:spacing w:line="288" w:lineRule="auto"/>
              <w:rPr>
                <w:rFonts w:ascii="Arial"/>
                <w:sz w:val="21"/>
              </w:rPr>
            </w:pPr>
          </w:p>
          <w:p w14:paraId="24F07BCE">
            <w:pPr>
              <w:pStyle w:val="6"/>
              <w:spacing w:before="69" w:line="220" w:lineRule="auto"/>
              <w:ind w:left="312" w:firstLine="210" w:firstLineChars="100"/>
              <w:jc w:val="both"/>
            </w:pPr>
            <w:r>
              <w:t>经办人：                            审批人：</w:t>
            </w:r>
          </w:p>
          <w:p w14:paraId="1677B26C">
            <w:pPr>
              <w:spacing w:line="244" w:lineRule="auto"/>
              <w:jc w:val="center"/>
              <w:rPr>
                <w:rFonts w:ascii="Arial"/>
                <w:sz w:val="21"/>
              </w:rPr>
            </w:pPr>
          </w:p>
          <w:p w14:paraId="3A407C84">
            <w:pPr>
              <w:pStyle w:val="6"/>
              <w:spacing w:before="68" w:line="212" w:lineRule="auto"/>
              <w:ind w:left="4192"/>
              <w:jc w:val="both"/>
            </w:pPr>
            <w:r>
              <w:rPr>
                <w:rFonts w:hint="eastAsia"/>
                <w:color w:val="103040"/>
                <w:spacing w:val="11"/>
                <w:lang w:eastAsia="zh-CN"/>
              </w:rPr>
              <w:t>（</w:t>
            </w:r>
            <w:r>
              <w:rPr>
                <w:spacing w:val="11"/>
              </w:rPr>
              <w:t>盖章</w:t>
            </w:r>
            <w:r>
              <w:rPr>
                <w:rFonts w:hint="eastAsia"/>
                <w:spacing w:val="11"/>
                <w:lang w:eastAsia="zh-CN"/>
              </w:rPr>
              <w:t>）</w:t>
            </w:r>
            <w:bookmarkStart w:id="0" w:name="_GoBack"/>
            <w:bookmarkEnd w:id="0"/>
          </w:p>
          <w:p w14:paraId="1A71A6CB">
            <w:pPr>
              <w:pStyle w:val="6"/>
              <w:spacing w:line="219" w:lineRule="auto"/>
              <w:ind w:left="4102"/>
              <w:jc w:val="both"/>
            </w:pPr>
            <w:r>
              <w:rPr>
                <w:spacing w:val="-8"/>
              </w:rPr>
              <w:t>年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月</w:t>
            </w:r>
            <w:r>
              <w:rPr>
                <w:spacing w:val="7"/>
              </w:rPr>
              <w:t xml:space="preserve">  </w:t>
            </w:r>
            <w:r>
              <w:rPr>
                <w:spacing w:val="-8"/>
              </w:rPr>
              <w:t>日</w:t>
            </w:r>
          </w:p>
        </w:tc>
      </w:tr>
    </w:tbl>
    <w:p w14:paraId="799BBF56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D531B">
    <w:pPr>
      <w:pStyle w:val="2"/>
      <w:spacing w:line="233" w:lineRule="auto"/>
      <w:ind w:left="384"/>
      <w:rPr>
        <w:sz w:val="25"/>
        <w:szCs w:val="25"/>
      </w:rPr>
    </w:pPr>
    <w:r>
      <w:rPr>
        <w:spacing w:val="-2"/>
        <w:sz w:val="25"/>
        <w:szCs w:val="25"/>
      </w:rPr>
      <w:t>—14—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52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56"/>
      <w:szCs w:val="56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2026-09-28T09:53:19Z</dcterms:created>
  <dc:creator>Administrator</dc:creator>
  <cp:lastModifiedBy>王灰灰灰灰灰</cp:lastModifiedBy>
  <dcterms:modified xsi:type="dcterms:W3CDTF">2026-09-28T10:03:13Z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eyJoZGlkIjoiNjkzZGNiNTIyYjIyYWVkNzRmNDU2NDNhZTcyODg4NDkiLCJ1c2VySWQiOiIyNTc1ODEyNDcifQ==</vt:lpwstr>
  </property>
  <property fmtid="{D5CDD505-2E9C-101B-9397-08002B2CF9AE}" pid="4" name="ICV">
    <vt:lpwstr>7F279F6037B34F95AAA9986CF6E5CD3F_12</vt:lpwstr>
  </property>
</Properties>
</file>